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71E2C8EE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8E59BB">
        <w:rPr>
          <w:b/>
          <w:bCs/>
          <w:sz w:val="20"/>
          <w:szCs w:val="20"/>
        </w:rPr>
        <w:t xml:space="preserve"> ELETRÔNICO 421/2023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1B5D408A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36CE4389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8E59BB">
        <w:rPr>
          <w:b/>
          <w:sz w:val="22"/>
          <w:szCs w:val="22"/>
        </w:rPr>
        <w:t>421/2023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>referente ao Processo</w:t>
      </w:r>
      <w:r w:rsidR="00D47E01">
        <w:rPr>
          <w:sz w:val="22"/>
          <w:szCs w:val="22"/>
        </w:rPr>
        <w:t xml:space="preserve"> Administrativo</w:t>
      </w:r>
      <w:bookmarkStart w:id="0" w:name="_GoBack"/>
      <w:bookmarkEnd w:id="0"/>
      <w:r w:rsidRPr="00CA6B42">
        <w:rPr>
          <w:sz w:val="22"/>
          <w:szCs w:val="22"/>
        </w:rPr>
        <w:t xml:space="preserve"> nº </w:t>
      </w:r>
      <w:r w:rsidR="008E59BB">
        <w:rPr>
          <w:b/>
          <w:sz w:val="22"/>
          <w:szCs w:val="22"/>
        </w:rPr>
        <w:t>9900020537/2023</w:t>
      </w:r>
      <w:r w:rsidRPr="00CA6B42">
        <w:rPr>
          <w:sz w:val="22"/>
          <w:szCs w:val="22"/>
        </w:rPr>
        <w:t>, cujo objeto é</w:t>
      </w:r>
      <w:r w:rsidR="00D25F02">
        <w:rPr>
          <w:sz w:val="22"/>
          <w:szCs w:val="22"/>
        </w:rPr>
        <w:t xml:space="preserve"> </w:t>
      </w:r>
      <w:r w:rsidR="008E59BB" w:rsidRPr="001242C2">
        <w:rPr>
          <w:b/>
          <w:sz w:val="20"/>
          <w:szCs w:val="20"/>
        </w:rPr>
        <w:t>CONTRATAÇÃO, EM REGIME DE EMPREITADA POR PREÇO GLOBAL, DE EMPRESA ESPECIALIZADA, PARA PRESTAÇÃO DE SERVIÇO DE MANUTENÇÃO PREVENTIVA E CORRETIVA, NAS UNIDADES QUE COMPÔEM O PARQUE PREDIAL DA FUNDAÇÃO MUNICIPAL DE SAÚDE, COM FORNECIMENTO DE MATERIAIS, MÃO DE OBRA, EQUIPAMENTOS, PEÇAS E FERRAMENTAS</w:t>
      </w:r>
      <w:r w:rsidRPr="00CA6B42">
        <w:rPr>
          <w:sz w:val="22"/>
          <w:szCs w:val="22"/>
        </w:rPr>
        <w:t xml:space="preserve">, que fica adiada, </w:t>
      </w:r>
      <w:r w:rsidRPr="00CA6B42">
        <w:rPr>
          <w:i/>
          <w:sz w:val="22"/>
          <w:szCs w:val="22"/>
        </w:rPr>
        <w:t>sine die</w:t>
      </w:r>
      <w:r w:rsidR="00D25F02">
        <w:rPr>
          <w:i/>
          <w:sz w:val="22"/>
          <w:szCs w:val="22"/>
        </w:rPr>
        <w:t>,</w:t>
      </w:r>
      <w:r w:rsidR="00D25F0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="00D25F02">
        <w:rPr>
          <w:sz w:val="22"/>
          <w:szCs w:val="22"/>
        </w:rPr>
        <w:t xml:space="preserve">, </w:t>
      </w:r>
      <w:r w:rsidR="00D25F02" w:rsidRPr="0092362B">
        <w:rPr>
          <w:b/>
          <w:sz w:val="22"/>
          <w:szCs w:val="22"/>
        </w:rPr>
        <w:t>PARA AJUSTES NO EDITAL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p w14:paraId="657E14D3" w14:textId="77777777" w:rsidR="00D25F02" w:rsidRPr="00CA6B42" w:rsidRDefault="00D25F0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</w:p>
    <w:sectPr w:rsidR="00D25F02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3775C2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8E59BB"/>
    <w:rsid w:val="0092362B"/>
    <w:rsid w:val="00A21F2E"/>
    <w:rsid w:val="00AC7ED9"/>
    <w:rsid w:val="00B26FD2"/>
    <w:rsid w:val="00B64DF6"/>
    <w:rsid w:val="00C546FE"/>
    <w:rsid w:val="00CA6B42"/>
    <w:rsid w:val="00CC17C7"/>
    <w:rsid w:val="00D25F02"/>
    <w:rsid w:val="00D47E01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3731E1"/>
  <w15:docId w15:val="{22300224-6B1F-469C-B1C2-D752234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Maria de Fátima Almeida de F Junger</cp:lastModifiedBy>
  <cp:revision>3</cp:revision>
  <cp:lastPrinted>2022-05-06T17:24:00Z</cp:lastPrinted>
  <dcterms:created xsi:type="dcterms:W3CDTF">2023-07-19T15:10:00Z</dcterms:created>
  <dcterms:modified xsi:type="dcterms:W3CDTF">2023-07-19T15:11:00Z</dcterms:modified>
</cp:coreProperties>
</file>